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17C6B615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74A18A37" w:rsidR="00461226" w:rsidRDefault="002A1303" w:rsidP="002A1303">
      <w:pPr>
        <w:jc w:val="center"/>
      </w:pPr>
      <w:r>
        <w:rPr>
          <w:noProof/>
        </w:rPr>
        <w:drawing>
          <wp:inline distT="0" distB="0" distL="0" distR="0" wp14:anchorId="7440619B" wp14:editId="1AD1FB5B">
            <wp:extent cx="5320145" cy="3609043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daiko New England YAM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1559" cy="3616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60341" w14:textId="77777777" w:rsidR="002A1303" w:rsidRDefault="002A1303"/>
    <w:p w14:paraId="6B4EB2DC" w14:textId="619B5483" w:rsidR="00461226" w:rsidRDefault="00EF4FB7">
      <w:r>
        <w:t>Dear Parents and Guardians,</w:t>
      </w:r>
    </w:p>
    <w:p w14:paraId="45308FB1" w14:textId="77777777" w:rsidR="00461226" w:rsidRDefault="00461226"/>
    <w:p w14:paraId="7305572F" w14:textId="1730CED7" w:rsidR="00461226" w:rsidRDefault="00EF4FB7" w:rsidP="00511D79">
      <w:r>
        <w:t xml:space="preserve">On ______________________ your child will enjoy Young Audiences’ </w:t>
      </w:r>
      <w:r w:rsidR="002A1303">
        <w:rPr>
          <w:i/>
        </w:rPr>
        <w:t>Taiko Thunder</w:t>
      </w:r>
      <w:r>
        <w:t xml:space="preserve">, a performance by </w:t>
      </w:r>
      <w:proofErr w:type="spellStart"/>
      <w:r w:rsidR="002A1303">
        <w:t>Odaiko</w:t>
      </w:r>
      <w:proofErr w:type="spellEnd"/>
      <w:r w:rsidR="002A1303">
        <w:t xml:space="preserve"> New England</w:t>
      </w:r>
      <w:r>
        <w:t xml:space="preserve">, brought to your school by ______________________. </w:t>
      </w:r>
      <w:proofErr w:type="spellStart"/>
      <w:r w:rsidR="00511D79" w:rsidRPr="00511D79">
        <w:t>Odaiko</w:t>
      </w:r>
      <w:proofErr w:type="spellEnd"/>
      <w:r w:rsidR="00511D79" w:rsidRPr="00511D79">
        <w:t xml:space="preserve"> New England demonstrates the ancient art form of taiko (Japanese drumming) and its importance in Japanese culture. This energetic and engaging program highlights </w:t>
      </w:r>
      <w:proofErr w:type="spellStart"/>
      <w:r w:rsidR="00511D79" w:rsidRPr="00511D79">
        <w:t>kumi-daiko</w:t>
      </w:r>
      <w:proofErr w:type="spellEnd"/>
      <w:r w:rsidR="00511D79" w:rsidRPr="00511D79">
        <w:t xml:space="preserve"> (ensemble drumming) and combines traditional taiko rhythms with dynamic movement and rhythms from other musical traditions. </w:t>
      </w:r>
      <w:bookmarkStart w:id="0" w:name="_GoBack"/>
      <w:bookmarkEnd w:id="0"/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8B50E" w14:textId="77777777" w:rsidR="00775044" w:rsidRDefault="00775044">
      <w:pPr>
        <w:spacing w:line="240" w:lineRule="auto"/>
      </w:pPr>
      <w:r>
        <w:separator/>
      </w:r>
    </w:p>
  </w:endnote>
  <w:endnote w:type="continuationSeparator" w:id="0">
    <w:p w14:paraId="2B1D122B" w14:textId="77777777" w:rsidR="00775044" w:rsidRDefault="007750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21B99" w14:textId="77777777" w:rsidR="00775044" w:rsidRDefault="00775044">
      <w:pPr>
        <w:spacing w:line="240" w:lineRule="auto"/>
      </w:pPr>
      <w:r>
        <w:separator/>
      </w:r>
    </w:p>
  </w:footnote>
  <w:footnote w:type="continuationSeparator" w:id="0">
    <w:p w14:paraId="2653CEBE" w14:textId="77777777" w:rsidR="00775044" w:rsidRDefault="0077504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2A1303"/>
    <w:rsid w:val="003D0D53"/>
    <w:rsid w:val="00461226"/>
    <w:rsid w:val="00511D79"/>
    <w:rsid w:val="006E7C06"/>
    <w:rsid w:val="00713FB8"/>
    <w:rsid w:val="00775044"/>
    <w:rsid w:val="00BA5FAB"/>
    <w:rsid w:val="00BB7DA1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2019-02-13T20:49:00Z</dcterms:created>
  <dcterms:modified xsi:type="dcterms:W3CDTF">2019-02-13T20:49:00Z</dcterms:modified>
</cp:coreProperties>
</file>