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469E8DAE"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532E8E8F" w14:textId="77777777" w:rsidR="00D72E22" w:rsidRDefault="00D72E22" w:rsidP="00D72E22">
      <w:pPr>
        <w:jc w:val="center"/>
      </w:pPr>
      <w:r>
        <w:rPr>
          <w:noProof/>
        </w:rPr>
        <w:drawing>
          <wp:inline distT="0" distB="0" distL="0" distR="0" wp14:anchorId="15060C42" wp14:editId="60F96368">
            <wp:extent cx="3476463" cy="3476463"/>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rsten Lamb 3.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499748" cy="3499748"/>
                    </a:xfrm>
                    <a:prstGeom prst="rect">
                      <a:avLst/>
                    </a:prstGeom>
                  </pic:spPr>
                </pic:pic>
              </a:graphicData>
            </a:graphic>
          </wp:inline>
        </w:drawing>
      </w:r>
    </w:p>
    <w:p w14:paraId="3074DE8F" w14:textId="77777777" w:rsidR="00D72E22" w:rsidRDefault="00D72E22" w:rsidP="00D72E22">
      <w:pPr>
        <w:jc w:val="center"/>
      </w:pPr>
    </w:p>
    <w:p w14:paraId="6B4EB2DC" w14:textId="3C1FF132" w:rsidR="00461226" w:rsidRDefault="00EF4FB7" w:rsidP="00D72E22">
      <w:r>
        <w:t>Dear Parents and Guardians,</w:t>
      </w:r>
    </w:p>
    <w:p w14:paraId="5EDCE4EC" w14:textId="77777777" w:rsidR="00D72E22" w:rsidRDefault="00D72E22"/>
    <w:p w14:paraId="7305572F" w14:textId="25E8CE5E" w:rsidR="00461226" w:rsidRPr="00D72E22" w:rsidRDefault="00EF4FB7" w:rsidP="00D72E22">
      <w:pPr>
        <w:rPr>
          <w:shd w:val="clear" w:color="auto" w:fill="FEFEFE"/>
        </w:rPr>
      </w:pPr>
      <w:r>
        <w:t xml:space="preserve">On ______________________ your child will enjoy Young Audiences’ </w:t>
      </w:r>
      <w:r w:rsidR="00D72E22">
        <w:rPr>
          <w:i/>
        </w:rPr>
        <w:t>Coyote’s Song</w:t>
      </w:r>
      <w:r>
        <w:t xml:space="preserve">, a performance by </w:t>
      </w:r>
      <w:r w:rsidR="00D72E22">
        <w:t>acclaimed musician and educator Kirsten Lamb</w:t>
      </w:r>
      <w:r>
        <w:t xml:space="preserve">, brought to your school by ___________________. </w:t>
      </w:r>
      <w:r w:rsidR="00D72E22" w:rsidRPr="00D72E22">
        <w:rPr>
          <w:shd w:val="clear" w:color="auto" w:fill="FEFEFE"/>
        </w:rPr>
        <w:t>"Coyote’s Song" is a unique introduction to the double bass, voice, and basic musical concepts. Part concert, part storytelling, and part sing-along, the program begins with a demonstration on the double bass, leading to the interactive musical story. Following the story, two basic rhythmic patterns based on the story’s characters are taught and performed by students. The program ends with songs accompanied by banjo, and a question and answer session with students.</w:t>
      </w:r>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5A67778E" w:rsidR="00461226" w:rsidRDefault="00EF4FB7" w:rsidP="00D72E22">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8CF08" w14:textId="77777777" w:rsidR="00CB3039" w:rsidRDefault="00CB3039">
      <w:pPr>
        <w:spacing w:line="240" w:lineRule="auto"/>
      </w:pPr>
      <w:r>
        <w:separator/>
      </w:r>
    </w:p>
  </w:endnote>
  <w:endnote w:type="continuationSeparator" w:id="0">
    <w:p w14:paraId="7E4968EF" w14:textId="77777777" w:rsidR="00CB3039" w:rsidRDefault="00CB3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D5212" w14:textId="77777777" w:rsidR="00CB3039" w:rsidRDefault="00CB3039">
      <w:pPr>
        <w:spacing w:line="240" w:lineRule="auto"/>
      </w:pPr>
      <w:r>
        <w:separator/>
      </w:r>
    </w:p>
  </w:footnote>
  <w:footnote w:type="continuationSeparator" w:id="0">
    <w:p w14:paraId="26A95BC2" w14:textId="77777777" w:rsidR="00CB3039" w:rsidRDefault="00CB303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BA5FAB"/>
    <w:rsid w:val="00BB7DA1"/>
    <w:rsid w:val="00CB3039"/>
    <w:rsid w:val="00D72E22"/>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186</Words>
  <Characters>1066</Characters>
  <Application>Microsoft Office Word</Application>
  <DocSecurity>0</DocSecurity>
  <Lines>8</Lines>
  <Paragraphs>2</Paragraphs>
  <ScaleCrop>false</ScaleCrop>
  <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2019-07-16T16:26:00Z</dcterms:created>
  <dcterms:modified xsi:type="dcterms:W3CDTF">2019-07-16T16:26:00Z</dcterms:modified>
</cp:coreProperties>
</file>